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CB5E5" w14:textId="666134FE" w:rsidR="0089551C" w:rsidRDefault="000003C9" w:rsidP="007F17F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Legionowo, 26</w:t>
      </w:r>
      <w:r w:rsidR="007F17F1">
        <w:rPr>
          <w:rFonts w:ascii="Times New Roman" w:hAnsi="Times New Roman" w:cs="Times New Roman"/>
          <w:sz w:val="24"/>
          <w:szCs w:val="24"/>
        </w:rPr>
        <w:t xml:space="preserve"> września 2025r.</w:t>
      </w:r>
    </w:p>
    <w:p w14:paraId="51DADADF" w14:textId="77777777" w:rsidR="007F17F1" w:rsidRDefault="007F17F1" w:rsidP="007F17F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0B7E31" w14:textId="77777777" w:rsidR="007F17F1" w:rsidRDefault="007F17F1" w:rsidP="007F17F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7F50E31" w14:textId="4416A5AD" w:rsidR="007F17F1" w:rsidRDefault="004B2AA6" w:rsidP="007F17F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PM6</w:t>
      </w:r>
      <w:r w:rsidR="007F17F1" w:rsidRPr="007F17F1">
        <w:rPr>
          <w:rFonts w:ascii="Times New Roman" w:hAnsi="Times New Roman" w:cs="Times New Roman"/>
          <w:sz w:val="20"/>
          <w:szCs w:val="20"/>
        </w:rPr>
        <w:t xml:space="preserve">.053.1.2025 </w:t>
      </w:r>
    </w:p>
    <w:p w14:paraId="46C41DFB" w14:textId="6CBEFA40" w:rsidR="00862E2A" w:rsidRDefault="00862E2A" w:rsidP="007F17F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75936D45" w14:textId="33D3F25E" w:rsidR="00862E2A" w:rsidRDefault="00862E2A" w:rsidP="007F17F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505D531" w14:textId="77777777" w:rsidR="00862E2A" w:rsidRPr="007F17F1" w:rsidRDefault="00862E2A" w:rsidP="007F17F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F2E5952" w14:textId="77777777" w:rsidR="007F17F1" w:rsidRDefault="007F17F1" w:rsidP="007F17F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C30873B" w14:textId="77777777" w:rsidR="00862E2A" w:rsidRDefault="00862E2A" w:rsidP="00862E2A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547EFD" w14:textId="77777777" w:rsidR="007F17F1" w:rsidRDefault="007F17F1" w:rsidP="007F17F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85E036B" w14:textId="2BD098DC" w:rsidR="00897A07" w:rsidRDefault="00897A07" w:rsidP="00B401B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850483" w14:textId="77777777" w:rsidR="00862E2A" w:rsidRDefault="00862E2A" w:rsidP="00B401B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B5DB5E" w14:textId="77777777" w:rsidR="00B1055C" w:rsidRDefault="00FE25A5" w:rsidP="00FE25A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4A8C">
        <w:rPr>
          <w:rFonts w:ascii="Times New Roman" w:hAnsi="Times New Roman" w:cs="Times New Roman"/>
          <w:sz w:val="24"/>
          <w:szCs w:val="24"/>
        </w:rPr>
        <w:t>W odpowiedzi na Pani petycję skierowaną do Prezydenta Miasta Legionowo</w:t>
      </w:r>
      <w:r>
        <w:rPr>
          <w:rFonts w:ascii="Times New Roman" w:hAnsi="Times New Roman" w:cs="Times New Roman"/>
          <w:sz w:val="24"/>
          <w:szCs w:val="24"/>
        </w:rPr>
        <w:t xml:space="preserve"> dotyczącą  potrzeby zapewnienia dodatkowego wsparcia personalnego dzieciom przewlekle chorym              i wymagającym szczególnej opieki </w:t>
      </w:r>
      <w:r w:rsidR="00774A8C">
        <w:rPr>
          <w:rFonts w:ascii="Times New Roman" w:hAnsi="Times New Roman" w:cs="Times New Roman"/>
          <w:sz w:val="24"/>
          <w:szCs w:val="24"/>
        </w:rPr>
        <w:t xml:space="preserve"> informuję, że zdecydował on o przekazaniu Pani pisma dyrektorom prowadzonych przez Gminę Legionowo  szkół i przedszkoli.</w:t>
      </w:r>
    </w:p>
    <w:p w14:paraId="70AD612A" w14:textId="77777777" w:rsidR="00774A8C" w:rsidRDefault="00774A8C" w:rsidP="00FE25A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75750E" w14:textId="77777777" w:rsidR="00FE25A5" w:rsidRDefault="00FE25A5" w:rsidP="00FE25A5">
      <w:pPr>
        <w:pStyle w:val="dt"/>
        <w:jc w:val="both"/>
      </w:pPr>
      <w:r>
        <w:t xml:space="preserve">          </w:t>
      </w:r>
      <w:r w:rsidR="00774A8C">
        <w:t xml:space="preserve">Wyjaśniam, że w sytuacji, kiedy dyrektor ma informację, że wychowanek przedszkola, na podstawie </w:t>
      </w:r>
      <w:r w:rsidR="00935B69">
        <w:t>orzeczenia o potrzebie kształcenia specjalnego, opinii poradni psychologiczno-pedagogicznej, orzeczenia o niepełnosprawności</w:t>
      </w:r>
      <w:r w:rsidR="00677F8C">
        <w:t xml:space="preserve">  wymaga</w:t>
      </w:r>
      <w:r w:rsidR="00774A8C">
        <w:t xml:space="preserve"> wsparcia </w:t>
      </w:r>
      <w:r w:rsidR="00677F8C">
        <w:t xml:space="preserve">nauczyciela współorganizującego, </w:t>
      </w:r>
      <w:r w:rsidR="00774A8C">
        <w:t xml:space="preserve">asystenta dziecka niepełnosprawnego – </w:t>
      </w:r>
      <w:r w:rsidR="004A5F9E">
        <w:t xml:space="preserve">zgodnie z art. 127 ust.14 ustawy Prawo oświatowe - </w:t>
      </w:r>
      <w:r w:rsidR="00774A8C">
        <w:t xml:space="preserve"> występuje do organ</w:t>
      </w:r>
      <w:r w:rsidR="00677F8C">
        <w:t>u</w:t>
      </w:r>
      <w:r w:rsidR="00774A8C">
        <w:t xml:space="preserve"> prowadzącego z wnioskiem o zgodę na zatrudnienie takiej osoby </w:t>
      </w:r>
      <w:r w:rsidR="00677F8C">
        <w:t>w celu realizacji zaleceń ( Rozporządzenie Ministra Edukacji Narodowej  z dnia 9 sierpnia 2017 r.</w:t>
      </w:r>
      <w:r w:rsidR="004A5F9E">
        <w:t xml:space="preserve"> </w:t>
      </w:r>
      <w:r w:rsidR="00677F8C">
        <w:t>w sprawie warunków organizowania kształcenia, wychowania i opieki dla dzieci i młodzieży niepełnosprawnych, niedostosowanych społecznie i zagrożonych niedostosowaniem społecznym</w:t>
      </w:r>
      <w:r w:rsidR="004A5F9E">
        <w:t xml:space="preserve"> </w:t>
      </w:r>
      <w:hyperlink r:id="rId4" w:history="1">
        <w:r w:rsidR="004A5F9E" w:rsidRPr="004A5F9E">
          <w:rPr>
            <w:rStyle w:val="Hipercze"/>
            <w:color w:val="auto"/>
            <w:u w:val="none"/>
          </w:rPr>
          <w:t>Dz.U. 2023 poz. 1798</w:t>
        </w:r>
      </w:hyperlink>
      <w:r w:rsidR="004A5F9E" w:rsidRPr="004A5F9E">
        <w:t>)</w:t>
      </w:r>
      <w:r w:rsidR="00EC2805">
        <w:t>.</w:t>
      </w:r>
      <w:r>
        <w:t xml:space="preserve"> </w:t>
      </w:r>
    </w:p>
    <w:p w14:paraId="23186A09" w14:textId="77777777" w:rsidR="00774A8C" w:rsidRDefault="00FE25A5" w:rsidP="00FE25A5">
      <w:pPr>
        <w:pStyle w:val="dt"/>
        <w:jc w:val="both"/>
      </w:pPr>
      <w:r>
        <w:t xml:space="preserve">          Nauczyciele wychowania przedszkolnego pracują z dziećmi w systemie grupowym,         co zapewnia możliwość bieżącego reagowania na ich potrzeby, zapewnia wsparcie                         w codziennym funkcjonowaniu oraz  rozpoznawanie potrzeb rozwojowych i adekwatną pomoc psychologiczno-pedagogiczną.</w:t>
      </w:r>
    </w:p>
    <w:p w14:paraId="7AA8ADD6" w14:textId="77777777" w:rsidR="00774A8C" w:rsidRDefault="00FE25A5" w:rsidP="00FE25A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4A8C">
        <w:rPr>
          <w:rFonts w:ascii="Times New Roman" w:hAnsi="Times New Roman" w:cs="Times New Roman"/>
          <w:sz w:val="24"/>
          <w:szCs w:val="24"/>
        </w:rPr>
        <w:t>Dyrektor zapewnia stałą kontrolę realizowanego wsparcia w ramach sprawowanego  nadzoru pedagogicznego.</w:t>
      </w:r>
    </w:p>
    <w:p w14:paraId="3421F164" w14:textId="77777777" w:rsidR="00774A8C" w:rsidRDefault="00774A8C" w:rsidP="00FE25A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364C8B" w14:textId="77777777" w:rsidR="00774A8C" w:rsidRDefault="00774A8C" w:rsidP="00B401B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232159" w14:textId="77777777" w:rsidR="00B401B4" w:rsidRDefault="00B401B4" w:rsidP="00B401B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C33DA7" w14:textId="77777777" w:rsidR="00B401B4" w:rsidRDefault="007F17F1" w:rsidP="007F17F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Dyrektor</w:t>
      </w:r>
    </w:p>
    <w:p w14:paraId="1A212635" w14:textId="04B4F008" w:rsidR="007F17F1" w:rsidRDefault="007F17F1" w:rsidP="007F17F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B2AA6">
        <w:rPr>
          <w:rFonts w:ascii="Times New Roman" w:hAnsi="Times New Roman" w:cs="Times New Roman"/>
          <w:sz w:val="24"/>
          <w:szCs w:val="24"/>
        </w:rPr>
        <w:t xml:space="preserve">     Przedszkola Miejskiego nr 6</w:t>
      </w:r>
    </w:p>
    <w:p w14:paraId="04C3805F" w14:textId="49C528C9" w:rsidR="007F17F1" w:rsidRDefault="007F17F1" w:rsidP="007F17F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B2AA6">
        <w:rPr>
          <w:rFonts w:ascii="Times New Roman" w:hAnsi="Times New Roman" w:cs="Times New Roman"/>
          <w:sz w:val="24"/>
          <w:szCs w:val="24"/>
        </w:rPr>
        <w:t xml:space="preserve">               Tęczowa Szóstka</w:t>
      </w:r>
    </w:p>
    <w:p w14:paraId="5B206A11" w14:textId="77777777" w:rsidR="007F17F1" w:rsidRDefault="007F17F1" w:rsidP="007F17F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w Legionowie</w:t>
      </w:r>
    </w:p>
    <w:p w14:paraId="0591F8CD" w14:textId="77777777" w:rsidR="007F17F1" w:rsidRDefault="007F17F1" w:rsidP="007F17F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/-/</w:t>
      </w:r>
    </w:p>
    <w:p w14:paraId="4C029628" w14:textId="55B7F23A" w:rsidR="007F17F1" w:rsidRDefault="007F17F1" w:rsidP="007F17F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B2AA6">
        <w:rPr>
          <w:rFonts w:ascii="Times New Roman" w:hAnsi="Times New Roman" w:cs="Times New Roman"/>
          <w:sz w:val="24"/>
          <w:szCs w:val="24"/>
        </w:rPr>
        <w:t xml:space="preserve">                  Monika Budzyńska</w:t>
      </w:r>
    </w:p>
    <w:p w14:paraId="1A475387" w14:textId="77777777" w:rsidR="00B401B4" w:rsidRDefault="00B401B4" w:rsidP="00B401B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D5C1119" w14:textId="77777777" w:rsidR="00B401B4" w:rsidRPr="00B401B4" w:rsidRDefault="00B401B4" w:rsidP="00B401B4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B401B4" w:rsidRPr="00B4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4"/>
    <w:rsid w:val="000003C9"/>
    <w:rsid w:val="00151755"/>
    <w:rsid w:val="001B503E"/>
    <w:rsid w:val="004A5F9E"/>
    <w:rsid w:val="004B2AA6"/>
    <w:rsid w:val="005A59A2"/>
    <w:rsid w:val="00677F8C"/>
    <w:rsid w:val="00774A8C"/>
    <w:rsid w:val="007F17F1"/>
    <w:rsid w:val="00862E2A"/>
    <w:rsid w:val="0089551C"/>
    <w:rsid w:val="00897A07"/>
    <w:rsid w:val="00935B69"/>
    <w:rsid w:val="00B1055C"/>
    <w:rsid w:val="00B401B4"/>
    <w:rsid w:val="00C178D5"/>
    <w:rsid w:val="00EC2805"/>
    <w:rsid w:val="00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8D27"/>
  <w15:chartTrackingRefBased/>
  <w15:docId w15:val="{4F67E7D2-9D3D-490C-97F8-FAA78DF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97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97A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01B4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897A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7A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oddzial-i-statusoddzial">
    <w:name w:val="oddzial-i-status__oddzial"/>
    <w:basedOn w:val="Normalny"/>
    <w:rsid w:val="008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robywyrob">
    <w:name w:val="wyroby__wyrob"/>
    <w:basedOn w:val="Normalny"/>
    <w:rsid w:val="008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obkod">
    <w:name w:val="wyrob__kod"/>
    <w:basedOn w:val="Domylnaczcionkaakapitu"/>
    <w:rsid w:val="00897A07"/>
  </w:style>
  <w:style w:type="character" w:customStyle="1" w:styleId="wyrobnazwa">
    <w:name w:val="wyrob__nazwa"/>
    <w:basedOn w:val="Domylnaczcionkaakapitu"/>
    <w:rsid w:val="00897A07"/>
  </w:style>
  <w:style w:type="paragraph" w:customStyle="1" w:styleId="col-12">
    <w:name w:val="col-12"/>
    <w:basedOn w:val="Normalny"/>
    <w:rsid w:val="008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asadnienienaglowek">
    <w:name w:val="uzasadnienie__naglowek"/>
    <w:basedOn w:val="Normalny"/>
    <w:rsid w:val="008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7A07"/>
    <w:rPr>
      <w:b/>
      <w:bCs/>
    </w:rPr>
  </w:style>
  <w:style w:type="paragraph" w:customStyle="1" w:styleId="kryteria-przyznawaniaopis">
    <w:name w:val="kryteria-przyznawania__opis"/>
    <w:basedOn w:val="Normalny"/>
    <w:rsid w:val="008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-do-dokumentutekst">
    <w:name w:val="link-do-dokumentu__tekst"/>
    <w:basedOn w:val="Domylnaczcionkaakapitu"/>
    <w:rsid w:val="00897A07"/>
  </w:style>
  <w:style w:type="paragraph" w:customStyle="1" w:styleId="sekcjatekst-pogrubiony">
    <w:name w:val="sekcja__tekst-pogrubiony"/>
    <w:basedOn w:val="Normalny"/>
    <w:rsid w:val="008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wiadczeniodawcaadres">
    <w:name w:val="swiadczeniodawca__adres"/>
    <w:basedOn w:val="Normalny"/>
    <w:rsid w:val="008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alizacjaadres-realizatora">
    <w:name w:val="realizacja__adres-realizatora"/>
    <w:basedOn w:val="Normalny"/>
    <w:rsid w:val="008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">
    <w:name w:val="dt"/>
    <w:basedOn w:val="Normalny"/>
    <w:rsid w:val="0067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67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67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5F9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9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4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4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8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ap.sejm.gov.pl/isap.nsf/DocDetails.xsp?id=WDU2023000179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cp:lastPrinted>2025-09-25T11:00:00Z</cp:lastPrinted>
  <dcterms:created xsi:type="dcterms:W3CDTF">2025-09-23T06:21:00Z</dcterms:created>
  <dcterms:modified xsi:type="dcterms:W3CDTF">2025-10-09T06:19:00Z</dcterms:modified>
</cp:coreProperties>
</file>